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3" w:rsidRPr="00BB5C74" w:rsidRDefault="007744F3" w:rsidP="007744F3">
      <w:pPr>
        <w:pStyle w:val="a5"/>
        <w:ind w:left="709"/>
        <w:rPr>
          <w:szCs w:val="24"/>
        </w:rPr>
      </w:pPr>
      <w:bookmarkStart w:id="0" w:name="_GoBack"/>
      <w:bookmarkEnd w:id="0"/>
      <w:r w:rsidRPr="00BB5C74">
        <w:rPr>
          <w:szCs w:val="24"/>
        </w:rPr>
        <w:t>Российская Федерация</w:t>
      </w:r>
    </w:p>
    <w:p w:rsidR="007744F3" w:rsidRPr="00E17EA3" w:rsidRDefault="007744F3" w:rsidP="007744F3">
      <w:pPr>
        <w:pStyle w:val="1"/>
        <w:ind w:left="709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-418465</wp:posOffset>
            </wp:positionV>
            <wp:extent cx="1228725" cy="819150"/>
            <wp:effectExtent l="19050" t="0" r="9525" b="0"/>
            <wp:wrapSquare wrapText="bothSides"/>
            <wp:docPr id="2" name="Рисунок 3" descr="C:\Documents and Settings\ab\Мои документы\Лого\Рисунок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b\Мои документы\Лого\Рисунок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EA3">
        <w:rPr>
          <w:sz w:val="28"/>
        </w:rPr>
        <w:t>Общество с ограниченной ответственностью</w:t>
      </w:r>
    </w:p>
    <w:p w:rsidR="007744F3" w:rsidRPr="00E17EA3" w:rsidRDefault="007744F3" w:rsidP="007744F3">
      <w:pPr>
        <w:pStyle w:val="a3"/>
      </w:pPr>
      <w:r w:rsidRPr="00E17EA3">
        <w:t>ЗАРИНСКАЯ СЕТЕВАЯ КОМПАНИЯ</w:t>
      </w:r>
    </w:p>
    <w:p w:rsidR="007744F3" w:rsidRPr="00553722" w:rsidRDefault="007744F3" w:rsidP="007744F3">
      <w:pPr>
        <w:jc w:val="center"/>
        <w:rPr>
          <w:sz w:val="8"/>
          <w:szCs w:val="16"/>
        </w:rPr>
      </w:pPr>
    </w:p>
    <w:p w:rsidR="007744F3" w:rsidRPr="003B1F82" w:rsidRDefault="007744F3" w:rsidP="007744F3">
      <w:pPr>
        <w:jc w:val="center"/>
        <w:rPr>
          <w:sz w:val="16"/>
          <w:szCs w:val="16"/>
        </w:rPr>
      </w:pPr>
      <w:r w:rsidRPr="00683693">
        <w:rPr>
          <w:sz w:val="16"/>
          <w:szCs w:val="16"/>
        </w:rPr>
        <w:t xml:space="preserve">659100 Алтайский край, г. Заринск, ул. </w:t>
      </w:r>
      <w:proofErr w:type="gramStart"/>
      <w:r w:rsidRPr="00683693">
        <w:rPr>
          <w:sz w:val="16"/>
          <w:szCs w:val="16"/>
        </w:rPr>
        <w:t>Молодежная</w:t>
      </w:r>
      <w:proofErr w:type="gramEnd"/>
      <w:r w:rsidRPr="00683693">
        <w:rPr>
          <w:sz w:val="16"/>
          <w:szCs w:val="16"/>
        </w:rPr>
        <w:t>, 17,  тел</w:t>
      </w:r>
      <w:r>
        <w:rPr>
          <w:sz w:val="16"/>
          <w:szCs w:val="16"/>
        </w:rPr>
        <w:t>.</w:t>
      </w:r>
      <w:r w:rsidRPr="00683693">
        <w:rPr>
          <w:sz w:val="16"/>
          <w:szCs w:val="16"/>
        </w:rPr>
        <w:t xml:space="preserve"> (385 95) 7-60-70, факс (385 95) 4-14-73</w:t>
      </w:r>
      <w:r w:rsidRPr="003B1F82">
        <w:rPr>
          <w:sz w:val="16"/>
          <w:szCs w:val="16"/>
        </w:rPr>
        <w:t xml:space="preserve">, </w:t>
      </w:r>
      <w:hyperlink r:id="rId7" w:history="1"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mail</w:t>
        </w:r>
        <w:r w:rsidRPr="00F90191">
          <w:rPr>
            <w:rStyle w:val="a7"/>
            <w:color w:val="auto"/>
            <w:sz w:val="16"/>
            <w:szCs w:val="16"/>
            <w:u w:val="none"/>
          </w:rPr>
          <w:t>@</w:t>
        </w:r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zarseti</w:t>
        </w:r>
        <w:r w:rsidRPr="00F90191">
          <w:rPr>
            <w:rStyle w:val="a7"/>
            <w:color w:val="auto"/>
            <w:sz w:val="16"/>
            <w:szCs w:val="16"/>
            <w:u w:val="none"/>
          </w:rPr>
          <w:t>.</w:t>
        </w:r>
        <w:r w:rsidRPr="00F90191">
          <w:rPr>
            <w:rStyle w:val="a7"/>
            <w:color w:val="auto"/>
            <w:sz w:val="16"/>
            <w:szCs w:val="16"/>
            <w:u w:val="none"/>
            <w:lang w:val="en-US"/>
          </w:rPr>
          <w:t>ru</w:t>
        </w:r>
      </w:hyperlink>
      <w:r w:rsidRPr="00F90191">
        <w:rPr>
          <w:sz w:val="16"/>
          <w:szCs w:val="16"/>
        </w:rPr>
        <w:t>,</w:t>
      </w:r>
      <w:r>
        <w:rPr>
          <w:sz w:val="16"/>
          <w:szCs w:val="16"/>
        </w:rPr>
        <w:t xml:space="preserve"> http://z</w:t>
      </w:r>
      <w:r>
        <w:rPr>
          <w:sz w:val="16"/>
          <w:szCs w:val="16"/>
          <w:lang w:val="en-US"/>
        </w:rPr>
        <w:t>arseti</w:t>
      </w:r>
      <w:r>
        <w:rPr>
          <w:sz w:val="16"/>
          <w:szCs w:val="16"/>
        </w:rPr>
        <w:t>.ru</w:t>
      </w:r>
    </w:p>
    <w:p w:rsidR="007744F3" w:rsidRDefault="007744F3" w:rsidP="007744F3">
      <w:pPr>
        <w:pBdr>
          <w:top w:val="single" w:sz="4" w:space="1" w:color="auto"/>
        </w:pBdr>
        <w:rPr>
          <w:sz w:val="8"/>
          <w:szCs w:val="24"/>
        </w:rPr>
      </w:pPr>
    </w:p>
    <w:p w:rsidR="00BA7120" w:rsidRDefault="00BA7120" w:rsidP="005A0936">
      <w:pPr>
        <w:rPr>
          <w:sz w:val="24"/>
          <w:szCs w:val="24"/>
        </w:rPr>
      </w:pPr>
    </w:p>
    <w:p w:rsidR="00DB234C" w:rsidRPr="002E5117" w:rsidRDefault="00B80CA6" w:rsidP="005A0936">
      <w:pPr>
        <w:rPr>
          <w:sz w:val="24"/>
          <w:szCs w:val="24"/>
        </w:rPr>
      </w:pPr>
      <w:r w:rsidRPr="002E5117">
        <w:rPr>
          <w:sz w:val="24"/>
          <w:szCs w:val="24"/>
        </w:rPr>
        <w:t xml:space="preserve">№  </w:t>
      </w:r>
      <w:r w:rsidR="00F91C91">
        <w:rPr>
          <w:sz w:val="24"/>
          <w:szCs w:val="24"/>
        </w:rPr>
        <w:t xml:space="preserve">  318/010 </w:t>
      </w:r>
      <w:r w:rsidRPr="002E5117">
        <w:rPr>
          <w:sz w:val="24"/>
          <w:szCs w:val="24"/>
        </w:rPr>
        <w:t xml:space="preserve"> от  «</w:t>
      </w:r>
      <w:r w:rsidR="00F91C91">
        <w:rPr>
          <w:sz w:val="24"/>
          <w:szCs w:val="24"/>
        </w:rPr>
        <w:t xml:space="preserve">  13  »   июня</w:t>
      </w:r>
      <w:r w:rsidRPr="002E5117">
        <w:rPr>
          <w:sz w:val="24"/>
          <w:szCs w:val="24"/>
        </w:rPr>
        <w:t xml:space="preserve">  201</w:t>
      </w:r>
      <w:r w:rsidR="006724FF" w:rsidRPr="002E5117">
        <w:rPr>
          <w:sz w:val="24"/>
          <w:szCs w:val="24"/>
        </w:rPr>
        <w:t xml:space="preserve">7 </w:t>
      </w:r>
      <w:r w:rsidRPr="002E5117">
        <w:rPr>
          <w:sz w:val="24"/>
          <w:szCs w:val="24"/>
        </w:rPr>
        <w:t>г.</w:t>
      </w:r>
      <w:r w:rsidR="00851590" w:rsidRPr="002E5117">
        <w:rPr>
          <w:sz w:val="24"/>
          <w:szCs w:val="24"/>
        </w:rPr>
        <w:tab/>
      </w:r>
    </w:p>
    <w:p w:rsidR="009D0690" w:rsidRPr="002E5117" w:rsidRDefault="009D0690" w:rsidP="00DB234C">
      <w:pPr>
        <w:ind w:left="5245"/>
        <w:rPr>
          <w:sz w:val="24"/>
          <w:szCs w:val="24"/>
        </w:rPr>
      </w:pPr>
    </w:p>
    <w:p w:rsidR="00DB234C" w:rsidRPr="002E5117" w:rsidRDefault="000461C3" w:rsidP="00DB234C">
      <w:pPr>
        <w:ind w:left="5245"/>
        <w:rPr>
          <w:sz w:val="24"/>
          <w:szCs w:val="24"/>
        </w:rPr>
      </w:pPr>
      <w:r>
        <w:rPr>
          <w:sz w:val="24"/>
          <w:szCs w:val="24"/>
        </w:rPr>
        <w:t>В</w:t>
      </w:r>
      <w:r w:rsidR="009D0690" w:rsidRPr="002E5117">
        <w:rPr>
          <w:sz w:val="24"/>
          <w:szCs w:val="24"/>
        </w:rPr>
        <w:t xml:space="preserve"> межотраслев</w:t>
      </w:r>
      <w:r>
        <w:rPr>
          <w:sz w:val="24"/>
          <w:szCs w:val="24"/>
        </w:rPr>
        <w:t>ой совет потребителей</w:t>
      </w:r>
      <w:r w:rsidR="009D0690" w:rsidRPr="002E5117">
        <w:rPr>
          <w:sz w:val="24"/>
          <w:szCs w:val="24"/>
        </w:rPr>
        <w:t xml:space="preserve"> </w:t>
      </w:r>
    </w:p>
    <w:p w:rsidR="009D0690" w:rsidRDefault="000461C3" w:rsidP="00DB234C">
      <w:pPr>
        <w:ind w:left="5245"/>
        <w:rPr>
          <w:sz w:val="24"/>
          <w:szCs w:val="24"/>
        </w:rPr>
      </w:pPr>
      <w:r>
        <w:rPr>
          <w:sz w:val="24"/>
          <w:szCs w:val="24"/>
        </w:rPr>
        <w:t>по вопросам деятельности субъектов</w:t>
      </w:r>
    </w:p>
    <w:p w:rsidR="000461C3" w:rsidRDefault="000461C3" w:rsidP="00DB234C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естественных монополий в </w:t>
      </w:r>
      <w:proofErr w:type="gramStart"/>
      <w:r>
        <w:rPr>
          <w:sz w:val="24"/>
          <w:szCs w:val="24"/>
        </w:rPr>
        <w:t>Алтайском</w:t>
      </w:r>
      <w:proofErr w:type="gramEnd"/>
    </w:p>
    <w:p w:rsidR="000461C3" w:rsidRPr="002E5117" w:rsidRDefault="000461C3" w:rsidP="00DB234C">
      <w:pPr>
        <w:ind w:left="5245"/>
        <w:rPr>
          <w:sz w:val="24"/>
          <w:szCs w:val="24"/>
        </w:rPr>
      </w:pPr>
      <w:proofErr w:type="gramStart"/>
      <w:r>
        <w:rPr>
          <w:sz w:val="24"/>
          <w:szCs w:val="24"/>
        </w:rPr>
        <w:t>крае</w:t>
      </w:r>
      <w:proofErr w:type="gramEnd"/>
    </w:p>
    <w:p w:rsidR="007064DF" w:rsidRPr="002E5117" w:rsidRDefault="007064DF" w:rsidP="00D13D63">
      <w:pPr>
        <w:ind w:left="1416" w:firstLine="708"/>
        <w:rPr>
          <w:sz w:val="24"/>
          <w:szCs w:val="24"/>
        </w:rPr>
      </w:pPr>
    </w:p>
    <w:p w:rsidR="00553722" w:rsidRPr="002E5117" w:rsidRDefault="00553722" w:rsidP="00D13D63">
      <w:pPr>
        <w:ind w:left="1416" w:firstLine="708"/>
        <w:rPr>
          <w:sz w:val="24"/>
          <w:szCs w:val="24"/>
        </w:rPr>
      </w:pPr>
    </w:p>
    <w:p w:rsidR="00E90513" w:rsidRPr="002E5117" w:rsidRDefault="00E90513" w:rsidP="00D13D63">
      <w:pPr>
        <w:ind w:left="1416" w:firstLine="708"/>
        <w:rPr>
          <w:sz w:val="24"/>
          <w:szCs w:val="24"/>
        </w:rPr>
      </w:pPr>
    </w:p>
    <w:p w:rsidR="007E68C4" w:rsidRDefault="007E68C4" w:rsidP="007E68C4">
      <w:pPr>
        <w:jc w:val="center"/>
        <w:rPr>
          <w:sz w:val="24"/>
          <w:szCs w:val="24"/>
        </w:rPr>
      </w:pPr>
      <w:r w:rsidRPr="000461C3">
        <w:rPr>
          <w:sz w:val="24"/>
          <w:szCs w:val="24"/>
        </w:rPr>
        <w:t>Уведомление</w:t>
      </w:r>
    </w:p>
    <w:p w:rsidR="00EA04C0" w:rsidRDefault="00EA04C0" w:rsidP="00EA04C0">
      <w:pPr>
        <w:rPr>
          <w:sz w:val="24"/>
          <w:szCs w:val="24"/>
        </w:rPr>
      </w:pPr>
    </w:p>
    <w:p w:rsidR="00EA04C0" w:rsidRDefault="00EA04C0" w:rsidP="00EA04C0">
      <w:pPr>
        <w:rPr>
          <w:sz w:val="24"/>
          <w:szCs w:val="24"/>
        </w:rPr>
      </w:pPr>
      <w:r>
        <w:rPr>
          <w:sz w:val="24"/>
          <w:szCs w:val="24"/>
        </w:rPr>
        <w:tab/>
        <w:t>Во исполнение требований  п.11 п.п. «ж», п.12 постановления Правительства РФ от 21.01.2004 г. № 24 « Об утверждении стандартов раскрытия информации субъектами оптового и розничных рынков электрической энергии»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 учетом положений п.9 постановления 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тельства Российской Федерации от 01.12.2009 г. № 977 «Об инвестиционных программах суб</w:t>
      </w:r>
      <w:r>
        <w:rPr>
          <w:sz w:val="24"/>
          <w:szCs w:val="24"/>
        </w:rPr>
        <w:t>ъ</w:t>
      </w:r>
      <w:r>
        <w:rPr>
          <w:sz w:val="24"/>
          <w:szCs w:val="24"/>
        </w:rPr>
        <w:t xml:space="preserve">ектов электроэнергетики», ООО «ЗСК» информирует Вас о том, что </w:t>
      </w:r>
      <w:r w:rsidRPr="002676F2">
        <w:rPr>
          <w:sz w:val="24"/>
          <w:szCs w:val="24"/>
        </w:rPr>
        <w:t>13.06.2017</w:t>
      </w:r>
      <w:r w:rsidR="002676F2">
        <w:rPr>
          <w:sz w:val="24"/>
          <w:szCs w:val="24"/>
        </w:rPr>
        <w:t xml:space="preserve"> года </w:t>
      </w:r>
      <w:r>
        <w:rPr>
          <w:sz w:val="24"/>
          <w:szCs w:val="24"/>
        </w:rPr>
        <w:t>направило в адрес Управления Алтайского края по промышленности и энергетики для размещения на 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ем официальном сайте в сети «Интернет» информации о доработанном проекте инвестицио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программ</w:t>
      </w:r>
      <w:proofErr w:type="gramStart"/>
      <w:r>
        <w:rPr>
          <w:sz w:val="24"/>
          <w:szCs w:val="24"/>
        </w:rPr>
        <w:t>ы  ООО</w:t>
      </w:r>
      <w:proofErr w:type="gramEnd"/>
      <w:r>
        <w:rPr>
          <w:sz w:val="24"/>
          <w:szCs w:val="24"/>
        </w:rPr>
        <w:t xml:space="preserve"> «ЗСК» на 2017-2019 г.г.</w:t>
      </w:r>
    </w:p>
    <w:p w:rsidR="00C759CB" w:rsidRDefault="00EA04C0" w:rsidP="00C759CB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Доработанный проект инвестиционной программы на 2017-2019 г.г.  также размещен на официальном сайте ООО «ЗСК» </w:t>
      </w:r>
      <w:hyperlink r:id="rId8" w:history="1">
        <w:r w:rsidR="00C759CB" w:rsidRPr="008C3415">
          <w:rPr>
            <w:rStyle w:val="a7"/>
            <w:sz w:val="24"/>
            <w:szCs w:val="24"/>
            <w:lang w:val="en-US"/>
          </w:rPr>
          <w:t>www</w:t>
        </w:r>
        <w:r w:rsidR="00C759CB" w:rsidRPr="008C3415">
          <w:rPr>
            <w:rStyle w:val="a7"/>
            <w:sz w:val="24"/>
            <w:szCs w:val="24"/>
          </w:rPr>
          <w:t>.</w:t>
        </w:r>
        <w:proofErr w:type="spellStart"/>
        <w:r w:rsidR="00C759CB" w:rsidRPr="008C3415">
          <w:rPr>
            <w:rStyle w:val="a7"/>
            <w:sz w:val="24"/>
            <w:szCs w:val="24"/>
            <w:lang w:val="en-US"/>
          </w:rPr>
          <w:t>zarseti</w:t>
        </w:r>
        <w:proofErr w:type="spellEnd"/>
        <w:r w:rsidR="00C759CB" w:rsidRPr="008C3415">
          <w:rPr>
            <w:rStyle w:val="a7"/>
            <w:sz w:val="24"/>
            <w:szCs w:val="24"/>
          </w:rPr>
          <w:t>.</w:t>
        </w:r>
        <w:proofErr w:type="spellStart"/>
        <w:r w:rsidR="00C759CB" w:rsidRPr="008C3415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C759CB">
        <w:rPr>
          <w:sz w:val="24"/>
          <w:szCs w:val="24"/>
          <w:u w:val="single"/>
        </w:rPr>
        <w:t xml:space="preserve"> </w:t>
      </w:r>
      <w:r w:rsidR="00C759CB" w:rsidRPr="00ED3D22">
        <w:rPr>
          <w:sz w:val="24"/>
          <w:szCs w:val="24"/>
        </w:rPr>
        <w:t>в разделе «Раскрытие информации»</w:t>
      </w:r>
      <w:r w:rsidR="00C759CB">
        <w:rPr>
          <w:sz w:val="24"/>
          <w:szCs w:val="24"/>
        </w:rPr>
        <w:t>.</w:t>
      </w:r>
    </w:p>
    <w:p w:rsidR="00EA04C0" w:rsidRPr="000461C3" w:rsidRDefault="00EA04C0" w:rsidP="00EA04C0">
      <w:pPr>
        <w:rPr>
          <w:sz w:val="24"/>
          <w:szCs w:val="24"/>
        </w:rPr>
      </w:pPr>
    </w:p>
    <w:p w:rsidR="008640A8" w:rsidRPr="002E5117" w:rsidRDefault="008640A8" w:rsidP="00766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0CA6" w:rsidRPr="002E5117" w:rsidRDefault="00EA04C0" w:rsidP="00766C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3374" w:rsidRPr="005C7778" w:rsidRDefault="009E3374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</w:p>
    <w:p w:rsidR="009E3374" w:rsidRPr="005C7778" w:rsidRDefault="009E3374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</w:p>
    <w:p w:rsidR="00E0568B" w:rsidRPr="002E5117" w:rsidRDefault="00505665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  <w:r w:rsidRPr="002E5117">
        <w:rPr>
          <w:sz w:val="24"/>
          <w:szCs w:val="24"/>
        </w:rPr>
        <w:t>Генеральный директор</w:t>
      </w:r>
      <w:r w:rsidR="00E0000F" w:rsidRPr="002E5117">
        <w:rPr>
          <w:sz w:val="24"/>
          <w:szCs w:val="24"/>
        </w:rPr>
        <w:tab/>
      </w:r>
      <w:r w:rsidR="007744F3" w:rsidRPr="002E5117">
        <w:rPr>
          <w:sz w:val="24"/>
          <w:szCs w:val="24"/>
        </w:rPr>
        <w:tab/>
        <w:t>А.</w:t>
      </w:r>
      <w:r w:rsidR="00FD67E3" w:rsidRPr="002E5117">
        <w:rPr>
          <w:sz w:val="24"/>
          <w:szCs w:val="24"/>
        </w:rPr>
        <w:t>М</w:t>
      </w:r>
      <w:r w:rsidR="007744F3" w:rsidRPr="002E5117">
        <w:rPr>
          <w:sz w:val="24"/>
          <w:szCs w:val="24"/>
        </w:rPr>
        <w:t>.</w:t>
      </w:r>
      <w:r w:rsidRPr="002E5117">
        <w:rPr>
          <w:sz w:val="24"/>
          <w:szCs w:val="24"/>
        </w:rPr>
        <w:t>Б</w:t>
      </w:r>
      <w:r w:rsidR="00FD67E3" w:rsidRPr="002E5117">
        <w:rPr>
          <w:sz w:val="24"/>
          <w:szCs w:val="24"/>
        </w:rPr>
        <w:t>ирюков</w:t>
      </w:r>
    </w:p>
    <w:p w:rsidR="00C57969" w:rsidRPr="002E5117" w:rsidRDefault="00C57969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</w:p>
    <w:p w:rsidR="00C57969" w:rsidRPr="002E5117" w:rsidRDefault="00C57969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</w:p>
    <w:p w:rsidR="00C57969" w:rsidRPr="00C945DD" w:rsidRDefault="00C57969" w:rsidP="00E226B3">
      <w:pPr>
        <w:tabs>
          <w:tab w:val="left" w:pos="5103"/>
          <w:tab w:val="left" w:pos="7088"/>
          <w:tab w:val="left" w:pos="7655"/>
        </w:tabs>
        <w:jc w:val="center"/>
        <w:rPr>
          <w:sz w:val="24"/>
          <w:szCs w:val="24"/>
        </w:rPr>
      </w:pPr>
    </w:p>
    <w:p w:rsidR="00C57969" w:rsidRDefault="00C57969" w:rsidP="00E226B3">
      <w:pPr>
        <w:tabs>
          <w:tab w:val="left" w:pos="5103"/>
          <w:tab w:val="left" w:pos="7088"/>
          <w:tab w:val="left" w:pos="7655"/>
        </w:tabs>
        <w:jc w:val="center"/>
        <w:rPr>
          <w:sz w:val="26"/>
          <w:szCs w:val="26"/>
        </w:rPr>
      </w:pPr>
    </w:p>
    <w:sectPr w:rsidR="00C57969" w:rsidSect="009F049B">
      <w:pgSz w:w="11906" w:h="16838"/>
      <w:pgMar w:top="1134" w:right="74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BAC"/>
    <w:multiLevelType w:val="hybridMultilevel"/>
    <w:tmpl w:val="2B7E0CB0"/>
    <w:lvl w:ilvl="0" w:tplc="43BCF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6DDA"/>
    <w:multiLevelType w:val="hybridMultilevel"/>
    <w:tmpl w:val="255EE83A"/>
    <w:lvl w:ilvl="0" w:tplc="43BCF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55299"/>
    <w:multiLevelType w:val="hybridMultilevel"/>
    <w:tmpl w:val="0A526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6B17CD"/>
    <w:multiLevelType w:val="hybridMultilevel"/>
    <w:tmpl w:val="828A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1528A"/>
    <w:multiLevelType w:val="hybridMultilevel"/>
    <w:tmpl w:val="DDC8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E0000F"/>
    <w:rsid w:val="000461C3"/>
    <w:rsid w:val="00095F24"/>
    <w:rsid w:val="000B71D1"/>
    <w:rsid w:val="000E33BB"/>
    <w:rsid w:val="001120BB"/>
    <w:rsid w:val="00120E55"/>
    <w:rsid w:val="001475BD"/>
    <w:rsid w:val="0019724F"/>
    <w:rsid w:val="002676F2"/>
    <w:rsid w:val="00275552"/>
    <w:rsid w:val="00277DC0"/>
    <w:rsid w:val="002B14B1"/>
    <w:rsid w:val="002E5117"/>
    <w:rsid w:val="002F69C8"/>
    <w:rsid w:val="003602A3"/>
    <w:rsid w:val="00387207"/>
    <w:rsid w:val="003E0FEF"/>
    <w:rsid w:val="004240DF"/>
    <w:rsid w:val="0045657B"/>
    <w:rsid w:val="00456E60"/>
    <w:rsid w:val="0047532A"/>
    <w:rsid w:val="00491F29"/>
    <w:rsid w:val="004A0D9B"/>
    <w:rsid w:val="004B4A34"/>
    <w:rsid w:val="004B67F2"/>
    <w:rsid w:val="004D0DFE"/>
    <w:rsid w:val="00505665"/>
    <w:rsid w:val="00536EC7"/>
    <w:rsid w:val="00542DEA"/>
    <w:rsid w:val="00553722"/>
    <w:rsid w:val="00567693"/>
    <w:rsid w:val="00573E2D"/>
    <w:rsid w:val="00577D6C"/>
    <w:rsid w:val="005A0936"/>
    <w:rsid w:val="005C7778"/>
    <w:rsid w:val="005D6E4B"/>
    <w:rsid w:val="005E4BC3"/>
    <w:rsid w:val="006357DD"/>
    <w:rsid w:val="006724FF"/>
    <w:rsid w:val="006A0ACE"/>
    <w:rsid w:val="006A455C"/>
    <w:rsid w:val="006A522D"/>
    <w:rsid w:val="006E3D1F"/>
    <w:rsid w:val="007064DF"/>
    <w:rsid w:val="00710D1C"/>
    <w:rsid w:val="0074035D"/>
    <w:rsid w:val="00766CCB"/>
    <w:rsid w:val="007744F3"/>
    <w:rsid w:val="007937CC"/>
    <w:rsid w:val="007A47D7"/>
    <w:rsid w:val="007E68C4"/>
    <w:rsid w:val="00851590"/>
    <w:rsid w:val="00860B9D"/>
    <w:rsid w:val="00863008"/>
    <w:rsid w:val="008640A8"/>
    <w:rsid w:val="00867B9A"/>
    <w:rsid w:val="008A6FD7"/>
    <w:rsid w:val="008B580C"/>
    <w:rsid w:val="008C398E"/>
    <w:rsid w:val="008F6172"/>
    <w:rsid w:val="009055EA"/>
    <w:rsid w:val="009117A4"/>
    <w:rsid w:val="009154AD"/>
    <w:rsid w:val="009D0690"/>
    <w:rsid w:val="009E3374"/>
    <w:rsid w:val="009F049B"/>
    <w:rsid w:val="009F2FBE"/>
    <w:rsid w:val="00A338B4"/>
    <w:rsid w:val="00A6024A"/>
    <w:rsid w:val="00A9425A"/>
    <w:rsid w:val="00AA0D03"/>
    <w:rsid w:val="00AA4511"/>
    <w:rsid w:val="00AB25F4"/>
    <w:rsid w:val="00AE5197"/>
    <w:rsid w:val="00AE64BB"/>
    <w:rsid w:val="00B109F1"/>
    <w:rsid w:val="00B41123"/>
    <w:rsid w:val="00B55E6E"/>
    <w:rsid w:val="00B80CA6"/>
    <w:rsid w:val="00BA5FF1"/>
    <w:rsid w:val="00BA7120"/>
    <w:rsid w:val="00BB24F0"/>
    <w:rsid w:val="00C05357"/>
    <w:rsid w:val="00C07947"/>
    <w:rsid w:val="00C57969"/>
    <w:rsid w:val="00C759CB"/>
    <w:rsid w:val="00C945DD"/>
    <w:rsid w:val="00CE154E"/>
    <w:rsid w:val="00D13D63"/>
    <w:rsid w:val="00D86891"/>
    <w:rsid w:val="00D97F7C"/>
    <w:rsid w:val="00DA1755"/>
    <w:rsid w:val="00DB234C"/>
    <w:rsid w:val="00DD7A10"/>
    <w:rsid w:val="00DF4E36"/>
    <w:rsid w:val="00E0000F"/>
    <w:rsid w:val="00E02860"/>
    <w:rsid w:val="00E0322F"/>
    <w:rsid w:val="00E0568B"/>
    <w:rsid w:val="00E161EF"/>
    <w:rsid w:val="00E226B3"/>
    <w:rsid w:val="00E261D5"/>
    <w:rsid w:val="00E265B9"/>
    <w:rsid w:val="00E44611"/>
    <w:rsid w:val="00E5726A"/>
    <w:rsid w:val="00E70D3C"/>
    <w:rsid w:val="00E90513"/>
    <w:rsid w:val="00E94FAF"/>
    <w:rsid w:val="00EA04C0"/>
    <w:rsid w:val="00ED5E77"/>
    <w:rsid w:val="00F37D6E"/>
    <w:rsid w:val="00F43827"/>
    <w:rsid w:val="00F6757F"/>
    <w:rsid w:val="00F91889"/>
    <w:rsid w:val="00F91C91"/>
    <w:rsid w:val="00F94FB6"/>
    <w:rsid w:val="00FD67E3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0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0000F"/>
    <w:pPr>
      <w:jc w:val="center"/>
    </w:pPr>
    <w:rPr>
      <w:b/>
      <w:sz w:val="36"/>
    </w:rPr>
  </w:style>
  <w:style w:type="character" w:customStyle="1" w:styleId="a4">
    <w:name w:val="Основной текст Знак"/>
    <w:basedOn w:val="a0"/>
    <w:link w:val="a3"/>
    <w:rsid w:val="00E000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E0000F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E000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rsid w:val="00E0000F"/>
    <w:rPr>
      <w:color w:val="0000FF"/>
      <w:u w:val="single"/>
    </w:rPr>
  </w:style>
  <w:style w:type="table" w:styleId="a8">
    <w:name w:val="Table Grid"/>
    <w:basedOn w:val="a1"/>
    <w:rsid w:val="00E00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05665"/>
    <w:pPr>
      <w:ind w:left="720"/>
      <w:contextualSpacing/>
    </w:pPr>
  </w:style>
  <w:style w:type="paragraph" w:customStyle="1" w:styleId="ConsPlusNormal">
    <w:name w:val="ConsPlusNormal"/>
    <w:rsid w:val="00766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61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61D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C759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75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rset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zar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FBRsjlt331+UPijDcm5GyUdWVn8KlJKw9vKFkIAUGXg=</DigestValue>
    </Reference>
    <Reference URI="#idOfficeObject" Type="http://www.w3.org/2000/09/xmldsig#Object">
      <DigestMethod Algorithm="http://www.w3.org/2001/04/xmldsig-more#gostr3411"/>
      <DigestValue>fqovRTAd+3YpY2/fNeVwZy7ooG6rMYoY+JzzrTTeKWE=</DigestValue>
    </Reference>
  </SignedInfo>
  <SignatureValue>
    tR85Fd7K0G393jyOXSHb26k2lVIICyG4u0MfvfuhhAQ+2dghdZP8iaNCrqOIJAIpcO+0D6hg
    QD8+CXluwGgnQQ==
  </SignatureValue>
  <KeyInfo>
    <X509Data>
      <X509Certificate>
          MIIJ6jCCCZmgAwIBAgIRAK9j4HrEDMeA5hGD8hrwKSYwCAYGKoUDAgIDMIIBejEeMBwGCSqG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vdGC0YAxKzApBgNVBAoMItCX0JDQniAi0J/QpCAi0KHQmtCRINCa0L7QvdGC0YPRgCIxMDAu
          BgNVBAMMJ9Cj0KYg0JfQkNCeICLQn9CkICLQodCa0JEg0JrQvtC90YLRg9GAIjAeFw0xNzAy
          MTQwNjUwMDFaFw0xODAyMTQwNzAwMDFaMIICFjEaMBgGCCqFAwOBAwEBEgwwMDIyMDUwMTI2
          NTAxHzAdBgkqhkiG9w0BCQEWEGFkbWluQHphcnNldGkucnUxCzAJBgNVBAYTAlJVMSswKQYD
          VQQIHiIAMgAyACAEEAQ7BEIEMAQ5BEEEOgQ4BDkAIAQ6BEAEMAQ5MRcwFQYDVQQHHg4EFwQw
          BEAEOAQ9BEEEOjEbMBkGA1UECh4SBB4EHgQeACAAIgQXBCEEGgAiMUEwPwYDVQQDHjgEEQQ4
          BEAETgQ6BD4EMgAgBBAEOwQ1BDoEQQQwBD0ENARAACAEHAQ4BEUEMAQ5BDsEPgQyBDgERzE+
          MDwGCSqGSIb3DQEJAhMvSU5OPTIyMDUwMTI2NTAvS1BQPTIyMDUwMTAwMS9PR1JOPTExMTIy
          MDUwMDA4NDExMTAvBgNVBAweKAQTBDUEPQQ1BEAEMAQ7BEwEPQRLBDkAIAQ0BDgEQAQ1BDoE
          QgQ+BEAxFzAVBgNVBAQeDgQRBDgEQAROBDoEPgQyMTEwLwYDVQQqHigEEAQ7BDUEOgRBBDAE
          PQQ0BEAAIAQcBDgERQQwBDkEOwQ+BDIEOARHMTMwMQYDVQQJHioEQwQ7ACAEHAQ+BDsEPgQ0
          BDUENgQ9BDAETwAsACAENAQ+BDwAIAAxADcxGDAWBgUqhQNkARINMTExMjIwNTAwMDg0MTEW
          MBQGBSqFA2QDEgswNDg4MTEzMzU2NDBjMBwGBiqFAwICEzASBgcqhQMCAiQABgcqhQMCAh4B
          A0MABECMp5uXx1JPX8OwUNX6YnOklUZRRqprzskLVVjlgyLWHyf6ziLKL8a7vghtvfLr+ylu
          wV3SoOi7z+Pz3pfobhUBo4IFVjCCBVIwDgYDVR0PAQH/BAQDAgTwMBsGA1UdEQQUMBKBEGFk
          bWluQHphcnNldGkucnUwEwYDVR0gBAwwCjAIBgYqhQNkcQEwgbgGA1UdJQSBsDCBrQYIKwYB
          BQUHAwIGByqFAwICIgYGCCsGAQUFBwMEBggqhQMGAwECAQYIKoUDBgMBBAEGCCqFAwYDAQQC
          BggqhQMGAwEEAwYGKoUDA4FxBggqhQMGKgUFBQYIKoUDBikBAQEGCCqFAwYtAQEBBgYqhQMG
          KAEGCCqFAwYsAQEBBgcqhQMDBwgBBggqhQMDBQoCDAYIKoUDBgMBAwEGByqFAwYDAQEGCCqF
          AwMHAAEMMIIBYwYDVR0jBIIBWjCCAVaAFP1RAetalmnjzi6F7q8VhRRAuQNpoYIBKaSCASUw
          ggEhMRowGAYIKoUDA4EDAQESDDAwNzcxMDQ3NDM3NTEYMBYGBSqFA2QBEg0xMDQ3NzAyMDI2
          NzAxMR4wHAYJKoZIhvcNAQkBFg9kaXRAbWluc3Z5YXoucnUxPDA6BgNVBAkMMzEyNTM3NSDQ
          sy4g0JzQvtGB0LrQstCwINGD0LsuINCi0LLQtdGA0YHQutCw0Y8g0LQuNzEsMCoGA1UECgwj
          0JzQuNC90LrQvtC80YHQstGP0LfRjCDQoNC+0YHRgdC40LgxFTATBgNVBAcMDNCc0L7RgdC6
          0LLQsDEcMBoGA1UECAwTNzcg0LMuINCc0L7RgdC60LLQsDELMAkGA1UEBhMCUlUxGzAZBgNV
          BAMMEtCj0KYgMSDQmNChINCT0KPQpoIRBKgeQAWpGFyC5hHOwRPGZa4wHQYDVR0OBBYEFHw7
          GYEwfCkyZD5j9xUoiMk3yZoNMCsGA1UdEAQkMCKADzIwMTcwMjE0MDY1MDAwWoEPMjAxODAy
          MTQwNjUwMDBaMIIBMwYFKoUDZHAEggEoMIIBJAwrItCa0YDQuNC/0YLQvtCf0YDQviBDU1Ai
          ICjQstC10YDRgdC40Y8gNC4wKQxTItCj0LTQvtGB0YLQvtCy0LXRgNGP0Y7RidC40Lkg0YbQ
          tdC90YLRgCAi0JrRgNC40L/RgtC+0J/RgNC+INCj0KYiINCy0LXRgNGB0LjQuCAyLjAMT9Ch
          0LXRgNGC0LjRhNC40LrQsNGCINGB0L7QvtGC0LLQtdGC0YHRgtCy0LjRjyDihJYg0KHQpC8x
          MjQtMjg2NCDQvtGCIDIwLjAzLjIwMTYMT9Ch0LXRgNGC0LjRhNC40LrQsNGCINGB0L7QvtGC
          0LLQtdGC0YHRgtCy0LjRjyDihJYg0KHQpC8xMjgtMjk4MyDQvtGCIDE4LjExLjIwMTYwIwYF
          KoUDZG8EGgwYItCa0YDQuNC/0YLQvtCf0YDQviBDU1AiMHQGA1UdHwRtMGswM6AxoC+GLWh0
          dHA6Ly9jZHAuc2tia29udHVyLnJ1L2NkcC9rb250dXItcS0yMDE2LmNybDA0oDKgMIYuaHR0
          cDovL2NkcDIuc2tia29udHVyLnJ1L2NkcC9rb250dXItcS0yMDE2LmNybDCBzQYIKwYBBQUH
          AQEEgcAwgb0wMgYIKwYBBQUHMAGGJmh0dHA6Ly9wa2kuc2tia29udHVyLnJ1L29jc3BxL29j
          c3Auc3JmMEIGCCsGAQUFBzAChjZodHRwOi8vY2RwLnNrYmtvbnR1ci5ydS9jZXJ0aWZpY2F0
          ZXMva29udHVyLXEtMjAxNi5jcnQwQwYIKwYBBQUHMAKGN2h0dHA6Ly9jZHAyLnNrYmtvbnR1
          ci5ydS9jZXJ0aWZpY2F0ZXMva29udHVyLXEtMjAxNi5jcnQwCAYGKoUDAgIDA0EAPrizN27J
          dWeRlEmmlQA+SQlQC1yb5r8jsrpV85ARSiIko8XH7Z3xLT9TvNf8QK3p1nvaJIF0DXLb2HuE
          qKCttw==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TT5/hgrbtFR/tIn2Y1BfZUo1b4I=</DigestValue>
      </Reference>
      <Reference URI="/word/document.xml?ContentType=application/vnd.openxmlformats-officedocument.wordprocessingml.document.main+xml">
        <DigestMethod Algorithm="http://www.w3.org/2000/09/xmldsig#sha1"/>
        <DigestValue>dzZWnyT+vysu91/zuIi1NmbrB3k=</DigestValue>
      </Reference>
      <Reference URI="/word/fontTable.xml?ContentType=application/vnd.openxmlformats-officedocument.wordprocessingml.fontTable+xml">
        <DigestMethod Algorithm="http://www.w3.org/2000/09/xmldsig#sha1"/>
        <DigestValue>z5CeviQBcg5Xme3HM9kKp4Sj/IM=</DigestValue>
      </Reference>
      <Reference URI="/word/media/image1.jpeg?ContentType=image/jpeg">
        <DigestMethod Algorithm="http://www.w3.org/2000/09/xmldsig#sha1"/>
        <DigestValue>Qb/0L8evb/Ckjzfc8oCV6E7qQUs=</DigestValue>
      </Reference>
      <Reference URI="/word/numbering.xml?ContentType=application/vnd.openxmlformats-officedocument.wordprocessingml.numbering+xml">
        <DigestMethod Algorithm="http://www.w3.org/2000/09/xmldsig#sha1"/>
        <DigestValue>61dwbIbAaWlgJdV8sbhrPN5aijw=</DigestValue>
      </Reference>
      <Reference URI="/word/settings.xml?ContentType=application/vnd.openxmlformats-officedocument.wordprocessingml.settings+xml">
        <DigestMethod Algorithm="http://www.w3.org/2000/09/xmldsig#sha1"/>
        <DigestValue>QSTr8Wko6PHSc1vp3y0PLKRfgZI=</DigestValue>
      </Reference>
      <Reference URI="/word/styles.xml?ContentType=application/vnd.openxmlformats-officedocument.wordprocessingml.styles+xml">
        <DigestMethod Algorithm="http://www.w3.org/2000/09/xmldsig#sha1"/>
        <DigestValue>JBDhNjMe/nDdBRff5wt1ImzxEsU=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0J2kH9Bf9M0BpLZyWJJnpW23U+Q=</DigestValue>
      </Reference>
    </Manifest>
    <SignatureProperties>
      <SignatureProperty Id="idSignatureTime" Target="#idPackageSignature">
        <mdssi:SignatureTime>
          <mdssi:Format>YYYY-MM-DDThh:mm:ssTZD</mdssi:Format>
          <mdssi:Value>2017-06-13T03:17:36Z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D5E5-CC12-4FF4-A66F-1F1FA927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zges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</dc:creator>
  <cp:lastModifiedBy>tm</cp:lastModifiedBy>
  <cp:revision>5</cp:revision>
  <cp:lastPrinted>2016-02-29T11:25:00Z</cp:lastPrinted>
  <dcterms:created xsi:type="dcterms:W3CDTF">2017-02-22T01:11:00Z</dcterms:created>
  <dcterms:modified xsi:type="dcterms:W3CDTF">2017-06-13T03:17:00Z</dcterms:modified>
</cp:coreProperties>
</file>